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C2BDD" w14:textId="73581956" w:rsidR="00B1770D" w:rsidRPr="00ED7035" w:rsidRDefault="00B1770D" w:rsidP="00ED7035">
      <w:pPr>
        <w:jc w:val="right"/>
        <w:rPr>
          <w:sz w:val="20"/>
          <w:szCs w:val="20"/>
        </w:rPr>
      </w:pPr>
      <w:r w:rsidRPr="00ED7035">
        <w:rPr>
          <w:sz w:val="20"/>
          <w:szCs w:val="20"/>
        </w:rPr>
        <w:t>UNITE HERE Local 7 10/1/2020</w:t>
      </w:r>
    </w:p>
    <w:p w14:paraId="2E5AC61C" w14:textId="36138AC3" w:rsidR="001A40AC" w:rsidRPr="00B1770D" w:rsidRDefault="00C7570B" w:rsidP="004D3822">
      <w:pPr>
        <w:jc w:val="center"/>
        <w:rPr>
          <w:b/>
          <w:bCs/>
          <w:sz w:val="40"/>
          <w:szCs w:val="40"/>
        </w:rPr>
      </w:pPr>
      <w:r w:rsidRPr="00B1770D">
        <w:rPr>
          <w:b/>
          <w:bCs/>
          <w:sz w:val="40"/>
          <w:szCs w:val="40"/>
        </w:rPr>
        <w:t>How to apply to Union Apprenticeship Programs and Union Jobs in Baltimore Area</w:t>
      </w:r>
    </w:p>
    <w:p w14:paraId="360BA915" w14:textId="4B4B4C61" w:rsidR="00C7570B" w:rsidRPr="00857814" w:rsidRDefault="00C7570B">
      <w:pPr>
        <w:rPr>
          <w:b/>
          <w:bCs/>
          <w:sz w:val="40"/>
          <w:szCs w:val="40"/>
          <w:u w:val="single"/>
        </w:rPr>
      </w:pPr>
      <w:r w:rsidRPr="00857814">
        <w:rPr>
          <w:b/>
          <w:bCs/>
          <w:sz w:val="40"/>
          <w:szCs w:val="40"/>
          <w:u w:val="single"/>
        </w:rPr>
        <w:t>Union Jobs</w:t>
      </w:r>
      <w:r w:rsidR="00857814" w:rsidRPr="00857814">
        <w:rPr>
          <w:b/>
          <w:bCs/>
          <w:sz w:val="40"/>
          <w:szCs w:val="40"/>
          <w:u w:val="single"/>
        </w:rPr>
        <w:t xml:space="preserve"> in Baltimore, MD</w:t>
      </w:r>
    </w:p>
    <w:p w14:paraId="4C4B8ACC" w14:textId="7B7C3DBD" w:rsidR="00C7570B" w:rsidRDefault="00C7570B" w:rsidP="00857814">
      <w:pPr>
        <w:spacing w:after="0"/>
      </w:pPr>
      <w:r w:rsidRPr="001760A5">
        <w:rPr>
          <w:b/>
          <w:bCs/>
        </w:rPr>
        <w:t xml:space="preserve">United Parcel Service </w:t>
      </w:r>
      <w:r w:rsidR="00C81BB5" w:rsidRPr="001760A5">
        <w:rPr>
          <w:b/>
          <w:bCs/>
        </w:rPr>
        <w:t>(</w:t>
      </w:r>
      <w:r w:rsidRPr="001760A5">
        <w:rPr>
          <w:b/>
          <w:bCs/>
        </w:rPr>
        <w:t>UPS</w:t>
      </w:r>
      <w:r w:rsidR="00C81BB5" w:rsidRPr="001760A5">
        <w:rPr>
          <w:b/>
          <w:bCs/>
        </w:rPr>
        <w:t>)</w:t>
      </w:r>
      <w:r w:rsidRPr="001760A5">
        <w:rPr>
          <w:b/>
          <w:bCs/>
        </w:rPr>
        <w:t>.</w:t>
      </w:r>
      <w:r>
        <w:t xml:space="preserve">   The Union is the Teamsters Local 355</w:t>
      </w:r>
    </w:p>
    <w:p w14:paraId="0799F334" w14:textId="5B821FFC" w:rsidR="00C7570B" w:rsidRDefault="001760A5" w:rsidP="00857814">
      <w:pPr>
        <w:spacing w:after="0"/>
      </w:pPr>
      <w:hyperlink r:id="rId5" w:history="1">
        <w:r w:rsidR="00C7570B" w:rsidRPr="00460E47">
          <w:rPr>
            <w:rStyle w:val="Hyperlink"/>
          </w:rPr>
          <w:t>https://upscareers.jobs/baltimore/maryl</w:t>
        </w:r>
        <w:r w:rsidR="00C7570B" w:rsidRPr="00460E47">
          <w:rPr>
            <w:rStyle w:val="Hyperlink"/>
          </w:rPr>
          <w:t>and/usa/jobs/</w:t>
        </w:r>
      </w:hyperlink>
    </w:p>
    <w:p w14:paraId="28D9B3A9" w14:textId="77777777" w:rsidR="00BE6CE4" w:rsidRDefault="00BE6CE4" w:rsidP="00857814">
      <w:pPr>
        <w:spacing w:after="0"/>
      </w:pPr>
    </w:p>
    <w:p w14:paraId="471C3E5C" w14:textId="60C60C7B" w:rsidR="00C7570B" w:rsidRDefault="00C7570B" w:rsidP="00857814">
      <w:pPr>
        <w:spacing w:after="0"/>
      </w:pPr>
      <w:r w:rsidRPr="001760A5">
        <w:rPr>
          <w:b/>
          <w:bCs/>
        </w:rPr>
        <w:t>Safeway</w:t>
      </w:r>
      <w:r>
        <w:t>.   The Union is UFCW Local 27</w:t>
      </w:r>
    </w:p>
    <w:p w14:paraId="667EC8B6" w14:textId="5F170649" w:rsidR="00DE044B" w:rsidRPr="00F77B0A" w:rsidRDefault="001760A5" w:rsidP="00857814">
      <w:pPr>
        <w:spacing w:after="0"/>
        <w:rPr>
          <w:color w:val="4472C4" w:themeColor="accent1"/>
        </w:rPr>
      </w:pPr>
      <w:hyperlink r:id="rId6" w:history="1">
        <w:r w:rsidR="00DE044B" w:rsidRPr="00F77B0A">
          <w:rPr>
            <w:rStyle w:val="Hyperlink"/>
            <w:color w:val="4472C4" w:themeColor="accent1"/>
          </w:rPr>
          <w:t>https://recruiting.adp.com/srccar/public/RTI.</w:t>
        </w:r>
        <w:r w:rsidR="00DE044B" w:rsidRPr="00F77B0A">
          <w:rPr>
            <w:rStyle w:val="Hyperlink"/>
            <w:color w:val="4472C4" w:themeColor="accent1"/>
          </w:rPr>
          <w:t>home?c=1208301&amp;d=Safeway_External</w:t>
        </w:r>
      </w:hyperlink>
    </w:p>
    <w:p w14:paraId="036BCCB4" w14:textId="77777777" w:rsidR="00DE044B" w:rsidRDefault="00DE044B"/>
    <w:p w14:paraId="3200481A" w14:textId="2903AB9E" w:rsidR="00A532D2" w:rsidRDefault="00A532D2" w:rsidP="00857814">
      <w:pPr>
        <w:spacing w:after="0"/>
      </w:pPr>
      <w:r w:rsidRPr="001760A5">
        <w:rPr>
          <w:b/>
          <w:bCs/>
        </w:rPr>
        <w:t>Giant Food Stores</w:t>
      </w:r>
      <w:r>
        <w:t>.  The Union is UFCW Local 27</w:t>
      </w:r>
    </w:p>
    <w:p w14:paraId="0CDBA3C5" w14:textId="4645950D" w:rsidR="00BE6CE4" w:rsidRDefault="00BE6CE4" w:rsidP="00857814">
      <w:pPr>
        <w:spacing w:after="0"/>
      </w:pPr>
      <w:hyperlink r:id="rId7" w:history="1">
        <w:r w:rsidRPr="009C41BF">
          <w:rPr>
            <w:rStyle w:val="Hyperlink"/>
          </w:rPr>
          <w:t>https://giantfood.co</w:t>
        </w:r>
        <w:r w:rsidRPr="009C41BF">
          <w:rPr>
            <w:rStyle w:val="Hyperlink"/>
          </w:rPr>
          <w:t>m/pages/careers</w:t>
        </w:r>
      </w:hyperlink>
    </w:p>
    <w:p w14:paraId="0F34A8C8" w14:textId="77777777" w:rsidR="00BE6CE4" w:rsidRDefault="00BE6CE4" w:rsidP="00857814">
      <w:pPr>
        <w:spacing w:after="0"/>
      </w:pPr>
    </w:p>
    <w:p w14:paraId="496AE276" w14:textId="42D2429E" w:rsidR="00A95336" w:rsidRDefault="00A95336" w:rsidP="00857814">
      <w:pPr>
        <w:spacing w:after="0"/>
      </w:pPr>
      <w:r w:rsidRPr="001760A5">
        <w:rPr>
          <w:b/>
          <w:bCs/>
        </w:rPr>
        <w:t>HMSHost</w:t>
      </w:r>
      <w:r>
        <w:t xml:space="preserve"> at Thurgood Marshall BWI Airport. The Union is UNITE HERE Local 7</w:t>
      </w:r>
    </w:p>
    <w:p w14:paraId="259376FD" w14:textId="6686D885" w:rsidR="00A95336" w:rsidRDefault="001760A5" w:rsidP="00857814">
      <w:pPr>
        <w:spacing w:after="0"/>
      </w:pPr>
      <w:hyperlink r:id="rId8" w:history="1">
        <w:r w:rsidR="00A95336" w:rsidRPr="009207A8">
          <w:rPr>
            <w:rStyle w:val="Hyperlink"/>
          </w:rPr>
          <w:t>https://h</w:t>
        </w:r>
        <w:r w:rsidR="00A95336" w:rsidRPr="009207A8">
          <w:rPr>
            <w:rStyle w:val="Hyperlink"/>
          </w:rPr>
          <w:t>mshost.peoplematter.jobs/postings/6d79e7f1-b8f5-4d2a-8a68-a97501457308/Barista</w:t>
        </w:r>
      </w:hyperlink>
    </w:p>
    <w:p w14:paraId="5E2D47B9" w14:textId="0A256325" w:rsidR="00A95336" w:rsidRDefault="00A95336" w:rsidP="00A95336"/>
    <w:p w14:paraId="57593B3C" w14:textId="18525A8D" w:rsidR="00A95336" w:rsidRDefault="00A95336" w:rsidP="00857814">
      <w:pPr>
        <w:spacing w:after="0"/>
      </w:pPr>
      <w:r w:rsidRPr="001760A5">
        <w:rPr>
          <w:b/>
          <w:bCs/>
        </w:rPr>
        <w:t>H &amp; S Bakery</w:t>
      </w:r>
      <w:r>
        <w:t xml:space="preserve"> in Baltimore. </w:t>
      </w:r>
      <w:r w:rsidR="00ED7035">
        <w:t xml:space="preserve">The </w:t>
      </w:r>
      <w:r>
        <w:t xml:space="preserve">Union is Bakery and Confectionary </w:t>
      </w:r>
      <w:r w:rsidR="00B1770D">
        <w:t xml:space="preserve">Workers </w:t>
      </w:r>
      <w:r>
        <w:t xml:space="preserve">Union </w:t>
      </w:r>
    </w:p>
    <w:p w14:paraId="03729D0E" w14:textId="7E9360C5" w:rsidR="00A95336" w:rsidRDefault="001760A5" w:rsidP="00857814">
      <w:pPr>
        <w:spacing w:after="0"/>
      </w:pPr>
      <w:hyperlink r:id="rId9" w:anchor="CAREERS" w:history="1">
        <w:r w:rsidR="00A95336" w:rsidRPr="009207A8">
          <w:rPr>
            <w:rStyle w:val="Hyperlink"/>
          </w:rPr>
          <w:t>https://apply.jobappnetwork</w:t>
        </w:r>
        <w:r w:rsidR="00A95336" w:rsidRPr="009207A8">
          <w:rPr>
            <w:rStyle w:val="Hyperlink"/>
          </w:rPr>
          <w:t>.com/nefoods/en#CAREERS</w:t>
        </w:r>
      </w:hyperlink>
    </w:p>
    <w:p w14:paraId="76F46F0F" w14:textId="1A557848" w:rsidR="00B60381" w:rsidRDefault="00B60381" w:rsidP="00857814">
      <w:pPr>
        <w:spacing w:after="0"/>
      </w:pPr>
    </w:p>
    <w:p w14:paraId="5BF40FF0" w14:textId="38F11C4D" w:rsidR="00B60381" w:rsidRDefault="00B60381" w:rsidP="00857814">
      <w:pPr>
        <w:spacing w:after="0"/>
      </w:pPr>
      <w:r w:rsidRPr="001760A5">
        <w:rPr>
          <w:b/>
          <w:bCs/>
        </w:rPr>
        <w:t>Baltimore Department of Health.</w:t>
      </w:r>
      <w:r>
        <w:t xml:space="preserve">  </w:t>
      </w:r>
      <w:r w:rsidR="00036AD4">
        <w:t xml:space="preserve">COVID19 </w:t>
      </w:r>
      <w:proofErr w:type="spellStart"/>
      <w:r w:rsidR="00036AD4">
        <w:t>contack</w:t>
      </w:r>
      <w:proofErr w:type="spellEnd"/>
      <w:r w:rsidR="00036AD4">
        <w:t xml:space="preserve"> tracer</w:t>
      </w:r>
    </w:p>
    <w:p w14:paraId="10D35C1C" w14:textId="0AD9A238" w:rsidR="00036AD4" w:rsidRDefault="00036AD4" w:rsidP="00857814">
      <w:pPr>
        <w:spacing w:after="0"/>
      </w:pPr>
      <w:hyperlink r:id="rId10" w:history="1">
        <w:r w:rsidRPr="009C41BF">
          <w:rPr>
            <w:rStyle w:val="Hyperlink"/>
          </w:rPr>
          <w:t>https://www.governmentjobs.com/careers/baltimorecity?keywords=co</w:t>
        </w:r>
        <w:r w:rsidRPr="009C41BF">
          <w:rPr>
            <w:rStyle w:val="Hyperlink"/>
          </w:rPr>
          <w:t>vid%20tracer</w:t>
        </w:r>
      </w:hyperlink>
    </w:p>
    <w:p w14:paraId="4F51B08D" w14:textId="1ECCA7C3" w:rsidR="00B60381" w:rsidRDefault="00036AD4" w:rsidP="00857814">
      <w:pPr>
        <w:spacing w:after="0"/>
      </w:pPr>
      <w:r>
        <w:t>You can also a</w:t>
      </w:r>
      <w:r w:rsidR="00ED7035">
        <w:t>pply through Baltimore Corps</w:t>
      </w:r>
      <w:r w:rsidR="00C81BB5">
        <w:t>:</w:t>
      </w:r>
      <w:r w:rsidR="00A8114F" w:rsidRPr="00A8114F">
        <w:t xml:space="preserve"> </w:t>
      </w:r>
      <w:hyperlink r:id="rId11" w:history="1">
        <w:r w:rsidR="00A8114F" w:rsidRPr="009C41BF">
          <w:rPr>
            <w:rStyle w:val="Hyperlink"/>
          </w:rPr>
          <w:t>https://www.baltimorecorps.org/baltimore-h</w:t>
        </w:r>
        <w:r w:rsidR="00A8114F" w:rsidRPr="009C41BF">
          <w:rPr>
            <w:rStyle w:val="Hyperlink"/>
          </w:rPr>
          <w:t>ealth-corps</w:t>
        </w:r>
      </w:hyperlink>
    </w:p>
    <w:p w14:paraId="6FDB6887" w14:textId="77777777" w:rsidR="00A8114F" w:rsidRDefault="00A8114F" w:rsidP="00857814">
      <w:pPr>
        <w:spacing w:after="0"/>
        <w:rPr>
          <w:rStyle w:val="Hyperlink"/>
        </w:rPr>
      </w:pPr>
    </w:p>
    <w:p w14:paraId="02984317" w14:textId="1E2A00A7" w:rsidR="004D3822" w:rsidRDefault="004D3822" w:rsidP="00857814">
      <w:pPr>
        <w:spacing w:after="0"/>
        <w:rPr>
          <w:rStyle w:val="Hyperlink"/>
          <w:b/>
          <w:bCs/>
          <w:color w:val="auto"/>
          <w:sz w:val="36"/>
          <w:szCs w:val="36"/>
        </w:rPr>
      </w:pPr>
      <w:r w:rsidRPr="004D3822">
        <w:rPr>
          <w:rStyle w:val="Hyperlink"/>
          <w:b/>
          <w:bCs/>
          <w:color w:val="auto"/>
          <w:sz w:val="36"/>
          <w:szCs w:val="36"/>
        </w:rPr>
        <w:t>Short Term Paid Political Work</w:t>
      </w:r>
    </w:p>
    <w:p w14:paraId="4C67CD8D" w14:textId="45456D9E" w:rsidR="004D3822" w:rsidRPr="00CD22B0" w:rsidRDefault="004D3822" w:rsidP="00857814">
      <w:pPr>
        <w:spacing w:after="0"/>
        <w:rPr>
          <w:rStyle w:val="Hyperlink"/>
          <w:b/>
          <w:bCs/>
          <w:color w:val="auto"/>
          <w:sz w:val="16"/>
          <w:szCs w:val="16"/>
        </w:rPr>
      </w:pPr>
    </w:p>
    <w:p w14:paraId="138B269C" w14:textId="51668EE7" w:rsidR="004D3822" w:rsidRPr="00ED7035" w:rsidRDefault="004D3822" w:rsidP="00857814">
      <w:pPr>
        <w:spacing w:after="0"/>
        <w:rPr>
          <w:rStyle w:val="Hyperlink"/>
          <w:color w:val="auto"/>
          <w:sz w:val="24"/>
          <w:szCs w:val="24"/>
          <w:u w:val="none"/>
        </w:rPr>
      </w:pPr>
      <w:r w:rsidRPr="001760A5">
        <w:rPr>
          <w:rStyle w:val="Hyperlink"/>
          <w:b/>
          <w:bCs/>
          <w:color w:val="auto"/>
          <w:sz w:val="24"/>
          <w:szCs w:val="24"/>
          <w:u w:val="none"/>
        </w:rPr>
        <w:t>Unite Here in Philadelphia.</w:t>
      </w:r>
      <w:r w:rsidRPr="00ED7035">
        <w:rPr>
          <w:rStyle w:val="Hyperlink"/>
          <w:color w:val="auto"/>
          <w:sz w:val="24"/>
          <w:szCs w:val="24"/>
          <w:u w:val="none"/>
        </w:rPr>
        <w:t xml:space="preserve"> Join hundreds of UNITE HERE members </w:t>
      </w:r>
      <w:r w:rsidR="00B1770D" w:rsidRPr="00ED7035">
        <w:rPr>
          <w:rStyle w:val="Hyperlink"/>
          <w:color w:val="auto"/>
          <w:sz w:val="24"/>
          <w:szCs w:val="24"/>
          <w:u w:val="none"/>
        </w:rPr>
        <w:t xml:space="preserve">from </w:t>
      </w:r>
      <w:r w:rsidRPr="00ED7035">
        <w:rPr>
          <w:rStyle w:val="Hyperlink"/>
          <w:color w:val="auto"/>
          <w:sz w:val="24"/>
          <w:szCs w:val="24"/>
          <w:u w:val="none"/>
        </w:rPr>
        <w:t xml:space="preserve">all over the country to get out the vote </w:t>
      </w:r>
      <w:r w:rsidR="00B1770D" w:rsidRPr="00ED7035">
        <w:rPr>
          <w:rStyle w:val="Hyperlink"/>
          <w:color w:val="auto"/>
          <w:sz w:val="24"/>
          <w:szCs w:val="24"/>
          <w:u w:val="none"/>
        </w:rPr>
        <w:t xml:space="preserve">out </w:t>
      </w:r>
      <w:r w:rsidRPr="00ED7035">
        <w:rPr>
          <w:rStyle w:val="Hyperlink"/>
          <w:color w:val="auto"/>
          <w:sz w:val="24"/>
          <w:szCs w:val="24"/>
          <w:u w:val="none"/>
        </w:rPr>
        <w:t xml:space="preserve">for Joe Biden and Kamala Harris for the Presidential election. </w:t>
      </w:r>
      <w:r w:rsidR="00CD22B0" w:rsidRPr="00ED7035">
        <w:rPr>
          <w:rStyle w:val="Hyperlink"/>
          <w:color w:val="auto"/>
          <w:sz w:val="24"/>
          <w:szCs w:val="24"/>
          <w:u w:val="none"/>
        </w:rPr>
        <w:t>Starts ASAP!</w:t>
      </w:r>
      <w:r w:rsidR="00CD22B0" w:rsidRPr="00ED7035">
        <w:rPr>
          <w:rStyle w:val="Hyperlink"/>
          <w:color w:val="auto"/>
          <w:sz w:val="24"/>
          <w:szCs w:val="24"/>
          <w:u w:val="none"/>
        </w:rPr>
        <w:t xml:space="preserve"> </w:t>
      </w:r>
      <w:r w:rsidRPr="00ED7035">
        <w:rPr>
          <w:rStyle w:val="Hyperlink"/>
          <w:color w:val="auto"/>
          <w:sz w:val="24"/>
          <w:szCs w:val="24"/>
          <w:u w:val="none"/>
        </w:rPr>
        <w:t xml:space="preserve">You </w:t>
      </w:r>
      <w:proofErr w:type="gramStart"/>
      <w:r w:rsidRPr="00ED7035">
        <w:rPr>
          <w:rStyle w:val="Hyperlink"/>
          <w:color w:val="auto"/>
          <w:sz w:val="24"/>
          <w:szCs w:val="24"/>
          <w:u w:val="none"/>
        </w:rPr>
        <w:t>have to</w:t>
      </w:r>
      <w:proofErr w:type="gramEnd"/>
      <w:r w:rsidRPr="00ED7035">
        <w:rPr>
          <w:rStyle w:val="Hyperlink"/>
          <w:color w:val="auto"/>
          <w:sz w:val="24"/>
          <w:szCs w:val="24"/>
          <w:u w:val="none"/>
        </w:rPr>
        <w:t xml:space="preserve"> stay in Philadelphia through the Nov. 3</w:t>
      </w:r>
      <w:r w:rsidR="00B1770D" w:rsidRPr="00ED7035">
        <w:rPr>
          <w:rStyle w:val="Hyperlink"/>
          <w:color w:val="auto"/>
          <w:sz w:val="24"/>
          <w:szCs w:val="24"/>
          <w:u w:val="none"/>
        </w:rPr>
        <w:t>rd</w:t>
      </w:r>
      <w:r w:rsidRPr="00ED7035">
        <w:rPr>
          <w:rStyle w:val="Hyperlink"/>
          <w:color w:val="auto"/>
          <w:sz w:val="24"/>
          <w:szCs w:val="24"/>
          <w:u w:val="none"/>
        </w:rPr>
        <w:t xml:space="preserve"> election.</w:t>
      </w:r>
    </w:p>
    <w:p w14:paraId="21C458AD" w14:textId="77777777" w:rsidR="00B1770D" w:rsidRPr="00A8114F" w:rsidRDefault="00B1770D" w:rsidP="00857814">
      <w:pPr>
        <w:spacing w:after="0"/>
        <w:rPr>
          <w:rStyle w:val="Hyperlink"/>
          <w:color w:val="auto"/>
          <w:sz w:val="16"/>
          <w:szCs w:val="16"/>
          <w:u w:val="none"/>
        </w:rPr>
      </w:pPr>
    </w:p>
    <w:p w14:paraId="0EA6224A" w14:textId="24F991AC" w:rsidR="004D3822" w:rsidRPr="00ED7035" w:rsidRDefault="004D3822" w:rsidP="00857814">
      <w:pPr>
        <w:spacing w:after="0"/>
        <w:rPr>
          <w:rStyle w:val="Hyperlink"/>
          <w:color w:val="auto"/>
          <w:sz w:val="24"/>
          <w:szCs w:val="24"/>
          <w:u w:val="none"/>
        </w:rPr>
      </w:pPr>
      <w:r w:rsidRPr="00ED7035">
        <w:rPr>
          <w:rStyle w:val="Hyperlink"/>
          <w:color w:val="auto"/>
          <w:sz w:val="24"/>
          <w:szCs w:val="24"/>
          <w:u w:val="none"/>
        </w:rPr>
        <w:t>Must have a valid driver</w:t>
      </w:r>
      <w:r w:rsidR="00B1770D" w:rsidRPr="00ED7035">
        <w:rPr>
          <w:rStyle w:val="Hyperlink"/>
          <w:color w:val="auto"/>
          <w:sz w:val="24"/>
          <w:szCs w:val="24"/>
          <w:u w:val="none"/>
        </w:rPr>
        <w:t>’</w:t>
      </w:r>
      <w:r w:rsidRPr="00ED7035">
        <w:rPr>
          <w:rStyle w:val="Hyperlink"/>
          <w:color w:val="auto"/>
          <w:sz w:val="24"/>
          <w:szCs w:val="24"/>
          <w:u w:val="none"/>
        </w:rPr>
        <w:t>s license, be able to do a lot of walking and ready to work 5</w:t>
      </w:r>
      <w:r w:rsidR="00B1770D" w:rsidRPr="00ED7035">
        <w:rPr>
          <w:rStyle w:val="Hyperlink"/>
          <w:color w:val="auto"/>
          <w:sz w:val="24"/>
          <w:szCs w:val="24"/>
          <w:u w:val="none"/>
        </w:rPr>
        <w:t xml:space="preserve"> ½ </w:t>
      </w:r>
      <w:r w:rsidRPr="00ED7035">
        <w:rPr>
          <w:rStyle w:val="Hyperlink"/>
          <w:color w:val="auto"/>
          <w:sz w:val="24"/>
          <w:szCs w:val="24"/>
          <w:u w:val="none"/>
        </w:rPr>
        <w:t>-6 days a week, closer to the election 7 days</w:t>
      </w:r>
      <w:r w:rsidR="00B1770D" w:rsidRPr="00ED7035">
        <w:rPr>
          <w:rStyle w:val="Hyperlink"/>
          <w:color w:val="auto"/>
          <w:sz w:val="24"/>
          <w:szCs w:val="24"/>
          <w:u w:val="none"/>
        </w:rPr>
        <w:t xml:space="preserve"> a week.</w:t>
      </w:r>
      <w:r w:rsidRPr="00ED7035">
        <w:rPr>
          <w:rStyle w:val="Hyperlink"/>
          <w:color w:val="auto"/>
          <w:sz w:val="24"/>
          <w:szCs w:val="24"/>
          <w:u w:val="none"/>
        </w:rPr>
        <w:t xml:space="preserve">  Pay is $700/week, plus $150/week for food. Transportation and lodging paid by the program. </w:t>
      </w:r>
    </w:p>
    <w:p w14:paraId="6BC40682" w14:textId="5A3A9C2A" w:rsidR="00B1770D" w:rsidRPr="00A8114F" w:rsidRDefault="00B1770D" w:rsidP="00857814">
      <w:pPr>
        <w:spacing w:after="0"/>
        <w:rPr>
          <w:rStyle w:val="Hyperlink"/>
          <w:color w:val="auto"/>
          <w:sz w:val="16"/>
          <w:szCs w:val="16"/>
          <w:u w:val="none"/>
        </w:rPr>
      </w:pPr>
    </w:p>
    <w:p w14:paraId="1585E9AD" w14:textId="7783797B" w:rsidR="00B1770D" w:rsidRPr="00ED7035" w:rsidRDefault="00B1770D" w:rsidP="00857814">
      <w:pPr>
        <w:spacing w:after="0"/>
        <w:rPr>
          <w:rStyle w:val="Hyperlink"/>
          <w:color w:val="auto"/>
          <w:sz w:val="24"/>
          <w:szCs w:val="24"/>
          <w:u w:val="none"/>
        </w:rPr>
      </w:pPr>
      <w:r w:rsidRPr="00ED7035">
        <w:rPr>
          <w:rStyle w:val="Hyperlink"/>
          <w:color w:val="auto"/>
          <w:sz w:val="24"/>
          <w:szCs w:val="24"/>
          <w:u w:val="none"/>
        </w:rPr>
        <w:t>If interested</w:t>
      </w:r>
      <w:r w:rsidR="009026BF">
        <w:rPr>
          <w:rStyle w:val="Hyperlink"/>
          <w:color w:val="auto"/>
          <w:sz w:val="24"/>
          <w:szCs w:val="24"/>
          <w:u w:val="none"/>
        </w:rPr>
        <w:t>,</w:t>
      </w:r>
      <w:r w:rsidRPr="00ED7035">
        <w:rPr>
          <w:rStyle w:val="Hyperlink"/>
          <w:color w:val="auto"/>
          <w:sz w:val="24"/>
          <w:szCs w:val="24"/>
          <w:u w:val="none"/>
        </w:rPr>
        <w:t xml:space="preserve"> email your name and phone number to Roxie Herbekian: </w:t>
      </w:r>
      <w:hyperlink r:id="rId12" w:history="1">
        <w:r w:rsidRPr="00ED7035">
          <w:rPr>
            <w:rStyle w:val="Hyperlink"/>
            <w:sz w:val="24"/>
            <w:szCs w:val="24"/>
          </w:rPr>
          <w:t>rherbekian@unitehere.org</w:t>
        </w:r>
      </w:hyperlink>
    </w:p>
    <w:p w14:paraId="377285F9" w14:textId="378E2E8D" w:rsidR="00857814" w:rsidRDefault="00857814" w:rsidP="00857814">
      <w:pPr>
        <w:spacing w:after="0"/>
      </w:pPr>
    </w:p>
    <w:p w14:paraId="649C9663" w14:textId="2A0A7C8F" w:rsidR="00857814" w:rsidRDefault="00857814" w:rsidP="00857814">
      <w:pPr>
        <w:spacing w:after="0"/>
        <w:rPr>
          <w:b/>
          <w:bCs/>
          <w:sz w:val="40"/>
          <w:szCs w:val="40"/>
          <w:u w:val="single"/>
        </w:rPr>
      </w:pPr>
      <w:r w:rsidRPr="00F77B0A">
        <w:rPr>
          <w:b/>
          <w:bCs/>
          <w:sz w:val="40"/>
          <w:szCs w:val="40"/>
          <w:u w:val="single"/>
        </w:rPr>
        <w:t>Union Apprenticeship Programs</w:t>
      </w:r>
    </w:p>
    <w:p w14:paraId="047A5E4A" w14:textId="77777777" w:rsidR="00ED7035" w:rsidRDefault="00ED7035" w:rsidP="00857814">
      <w:pPr>
        <w:spacing w:after="0"/>
        <w:rPr>
          <w:b/>
          <w:bCs/>
          <w:sz w:val="24"/>
          <w:szCs w:val="24"/>
        </w:rPr>
      </w:pPr>
    </w:p>
    <w:p w14:paraId="246A5CCD" w14:textId="6421EC7D" w:rsidR="00F77B0A" w:rsidRPr="00ED7035" w:rsidRDefault="00F77B0A" w:rsidP="00857814">
      <w:pPr>
        <w:spacing w:after="0"/>
        <w:rPr>
          <w:b/>
          <w:bCs/>
          <w:sz w:val="24"/>
          <w:szCs w:val="24"/>
        </w:rPr>
      </w:pPr>
      <w:r w:rsidRPr="00ED7035">
        <w:rPr>
          <w:b/>
          <w:bCs/>
          <w:sz w:val="24"/>
          <w:szCs w:val="24"/>
        </w:rPr>
        <w:t>Electricians</w:t>
      </w:r>
    </w:p>
    <w:p w14:paraId="2C6EF447" w14:textId="7EA2B700" w:rsidR="00F77B0A" w:rsidRPr="00ED7035" w:rsidRDefault="00F77B0A" w:rsidP="00857814">
      <w:pPr>
        <w:spacing w:after="0"/>
        <w:rPr>
          <w:b/>
          <w:bCs/>
          <w:sz w:val="24"/>
          <w:szCs w:val="24"/>
        </w:rPr>
      </w:pPr>
      <w:r w:rsidRPr="00ED7035">
        <w:rPr>
          <w:b/>
          <w:bCs/>
          <w:sz w:val="24"/>
          <w:szCs w:val="24"/>
        </w:rPr>
        <w:t>International Brotherhood of Electrical Workers (IBEW)</w:t>
      </w:r>
    </w:p>
    <w:p w14:paraId="435375CF" w14:textId="41E9E116" w:rsidR="005A24CD" w:rsidRDefault="00A8114F" w:rsidP="00857814">
      <w:pPr>
        <w:spacing w:after="0"/>
      </w:pPr>
      <w:r>
        <w:t xml:space="preserve">Training Center: </w:t>
      </w:r>
      <w:hyperlink r:id="rId13" w:history="1">
        <w:r w:rsidR="001760A5" w:rsidRPr="009C41BF">
          <w:rPr>
            <w:rStyle w:val="Hyperlink"/>
          </w:rPr>
          <w:t>www.jatc</w:t>
        </w:r>
        <w:r w:rsidR="001760A5" w:rsidRPr="009C41BF">
          <w:rPr>
            <w:rStyle w:val="Hyperlink"/>
          </w:rPr>
          <w:t>24.org</w:t>
        </w:r>
      </w:hyperlink>
    </w:p>
    <w:p w14:paraId="584EB16B" w14:textId="2380915A" w:rsidR="005A24CD" w:rsidRDefault="005A24CD" w:rsidP="00857814">
      <w:pPr>
        <w:spacing w:after="0"/>
        <w:rPr>
          <w:b/>
          <w:bCs/>
          <w:sz w:val="24"/>
          <w:szCs w:val="24"/>
          <w:u w:val="single"/>
        </w:rPr>
      </w:pPr>
      <w:r>
        <w:t>UNITE HERE Local 7 has program application.</w:t>
      </w:r>
    </w:p>
    <w:p w14:paraId="7A725E96" w14:textId="2E49E2AA" w:rsidR="00F77B0A" w:rsidRDefault="00F77B0A" w:rsidP="00857814">
      <w:pPr>
        <w:spacing w:after="0"/>
        <w:rPr>
          <w:b/>
          <w:bCs/>
          <w:sz w:val="24"/>
          <w:szCs w:val="24"/>
          <w:u w:val="single"/>
        </w:rPr>
      </w:pPr>
    </w:p>
    <w:p w14:paraId="3D842DB1" w14:textId="77777777" w:rsidR="00ED7035" w:rsidRDefault="00ED7035" w:rsidP="00857814">
      <w:pPr>
        <w:spacing w:after="0"/>
        <w:rPr>
          <w:b/>
          <w:bCs/>
          <w:sz w:val="24"/>
          <w:szCs w:val="24"/>
        </w:rPr>
      </w:pPr>
    </w:p>
    <w:p w14:paraId="57FAED17" w14:textId="77777777" w:rsidR="00961B6D" w:rsidRDefault="00961B6D" w:rsidP="00857814">
      <w:pPr>
        <w:spacing w:after="0"/>
        <w:rPr>
          <w:b/>
          <w:bCs/>
          <w:sz w:val="24"/>
          <w:szCs w:val="24"/>
        </w:rPr>
      </w:pPr>
    </w:p>
    <w:p w14:paraId="63897191" w14:textId="3F73C936" w:rsidR="00F77B0A" w:rsidRPr="00ED7035" w:rsidRDefault="005A24CD" w:rsidP="00857814">
      <w:pPr>
        <w:spacing w:after="0"/>
        <w:rPr>
          <w:b/>
          <w:bCs/>
          <w:sz w:val="24"/>
          <w:szCs w:val="24"/>
        </w:rPr>
      </w:pPr>
      <w:r w:rsidRPr="00ED7035">
        <w:rPr>
          <w:b/>
          <w:bCs/>
          <w:sz w:val="24"/>
          <w:szCs w:val="24"/>
        </w:rPr>
        <w:lastRenderedPageBreak/>
        <w:t>Carpenters</w:t>
      </w:r>
    </w:p>
    <w:p w14:paraId="09607B36" w14:textId="720A3BC5" w:rsidR="00F77B0A" w:rsidRDefault="00F77B0A" w:rsidP="00857814">
      <w:pPr>
        <w:spacing w:after="0"/>
        <w:rPr>
          <w:b/>
          <w:bCs/>
          <w:sz w:val="24"/>
          <w:szCs w:val="24"/>
        </w:rPr>
      </w:pPr>
      <w:r w:rsidRPr="00ED7035">
        <w:rPr>
          <w:b/>
          <w:bCs/>
          <w:sz w:val="24"/>
          <w:szCs w:val="24"/>
        </w:rPr>
        <w:t>United Brotherhood of Carpenters</w:t>
      </w:r>
    </w:p>
    <w:p w14:paraId="0DA3FA3E" w14:textId="3658B179" w:rsidR="00ED7035" w:rsidRDefault="00ED7035" w:rsidP="00857814">
      <w:pPr>
        <w:spacing w:after="0"/>
        <w:rPr>
          <w:sz w:val="24"/>
          <w:szCs w:val="24"/>
        </w:rPr>
      </w:pPr>
      <w:r w:rsidRPr="00ED7035">
        <w:rPr>
          <w:sz w:val="24"/>
          <w:szCs w:val="24"/>
        </w:rPr>
        <w:t xml:space="preserve">Mid-Atlantic Training Center:  </w:t>
      </w:r>
      <w:hyperlink r:id="rId14" w:history="1">
        <w:r w:rsidRPr="009C41BF">
          <w:rPr>
            <w:rStyle w:val="Hyperlink"/>
            <w:sz w:val="24"/>
            <w:szCs w:val="24"/>
          </w:rPr>
          <w:t>https://www.m</w:t>
        </w:r>
        <w:r w:rsidRPr="009C41BF">
          <w:rPr>
            <w:rStyle w:val="Hyperlink"/>
            <w:sz w:val="24"/>
            <w:szCs w:val="24"/>
          </w:rPr>
          <w:t>actc.net/</w:t>
        </w:r>
      </w:hyperlink>
    </w:p>
    <w:p w14:paraId="664C8382" w14:textId="4357EC42" w:rsidR="00F77B0A" w:rsidRDefault="00F77B0A" w:rsidP="00857814">
      <w:pPr>
        <w:spacing w:after="0"/>
        <w:rPr>
          <w:b/>
          <w:bCs/>
          <w:sz w:val="24"/>
          <w:szCs w:val="24"/>
          <w:u w:val="single"/>
        </w:rPr>
      </w:pPr>
    </w:p>
    <w:p w14:paraId="07E1D4B1" w14:textId="7A01B3B8" w:rsidR="005A24CD" w:rsidRPr="00ED7035" w:rsidRDefault="005A24CD" w:rsidP="00857814">
      <w:pPr>
        <w:spacing w:after="0"/>
        <w:rPr>
          <w:b/>
          <w:bCs/>
          <w:sz w:val="24"/>
          <w:szCs w:val="24"/>
        </w:rPr>
      </w:pPr>
      <w:r w:rsidRPr="00ED7035">
        <w:rPr>
          <w:b/>
          <w:bCs/>
          <w:sz w:val="24"/>
          <w:szCs w:val="24"/>
        </w:rPr>
        <w:t>Construction Laborers</w:t>
      </w:r>
    </w:p>
    <w:p w14:paraId="1F0F6729" w14:textId="23838F3B" w:rsidR="00F77B0A" w:rsidRDefault="00F77B0A" w:rsidP="00857814">
      <w:pPr>
        <w:spacing w:after="0"/>
        <w:rPr>
          <w:b/>
          <w:bCs/>
          <w:sz w:val="24"/>
          <w:szCs w:val="24"/>
        </w:rPr>
      </w:pPr>
      <w:r w:rsidRPr="00ED7035">
        <w:rPr>
          <w:b/>
          <w:bCs/>
          <w:sz w:val="24"/>
          <w:szCs w:val="24"/>
        </w:rPr>
        <w:t xml:space="preserve">Laborers </w:t>
      </w:r>
      <w:r w:rsidR="00CD22B0" w:rsidRPr="00ED7035">
        <w:rPr>
          <w:b/>
          <w:bCs/>
          <w:sz w:val="24"/>
          <w:szCs w:val="24"/>
        </w:rPr>
        <w:t>International</w:t>
      </w:r>
      <w:r w:rsidRPr="00ED7035">
        <w:rPr>
          <w:b/>
          <w:bCs/>
          <w:sz w:val="24"/>
          <w:szCs w:val="24"/>
        </w:rPr>
        <w:t xml:space="preserve"> Union of North America (LIUNA)</w:t>
      </w:r>
    </w:p>
    <w:p w14:paraId="091A9118" w14:textId="7C1C84E7" w:rsidR="00ED7035" w:rsidRPr="00ED7035" w:rsidRDefault="00ED7035" w:rsidP="00857814">
      <w:pPr>
        <w:spacing w:after="0"/>
        <w:rPr>
          <w:sz w:val="24"/>
          <w:szCs w:val="24"/>
        </w:rPr>
      </w:pPr>
      <w:bookmarkStart w:id="0" w:name="_Hlk52442789"/>
      <w:r>
        <w:rPr>
          <w:sz w:val="24"/>
          <w:szCs w:val="24"/>
        </w:rPr>
        <w:t xml:space="preserve">DC, Maryland and Virginia Training Center: </w:t>
      </w:r>
      <w:bookmarkEnd w:id="0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</w:instrText>
      </w:r>
      <w:r w:rsidRPr="00ED7035">
        <w:rPr>
          <w:sz w:val="24"/>
          <w:szCs w:val="24"/>
        </w:rPr>
        <w:instrText>https://www.dcltf.org/apprenticeship/</w:instrText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  <w:fldChar w:fldCharType="separate"/>
      </w:r>
      <w:r w:rsidRPr="009C41BF">
        <w:rPr>
          <w:rStyle w:val="Hyperlink"/>
          <w:sz w:val="24"/>
          <w:szCs w:val="24"/>
        </w:rPr>
        <w:t>https://www.dclt</w:t>
      </w:r>
      <w:r w:rsidRPr="009C41BF">
        <w:rPr>
          <w:rStyle w:val="Hyperlink"/>
          <w:sz w:val="24"/>
          <w:szCs w:val="24"/>
        </w:rPr>
        <w:t>f.org/apprenticeship/</w:t>
      </w:r>
      <w:r>
        <w:rPr>
          <w:sz w:val="24"/>
          <w:szCs w:val="24"/>
        </w:rPr>
        <w:fldChar w:fldCharType="end"/>
      </w:r>
    </w:p>
    <w:p w14:paraId="3C77A80A" w14:textId="77777777" w:rsidR="00ED7035" w:rsidRPr="00ED7035" w:rsidRDefault="00ED7035" w:rsidP="00857814">
      <w:pPr>
        <w:spacing w:after="0"/>
        <w:rPr>
          <w:b/>
          <w:bCs/>
          <w:sz w:val="24"/>
          <w:szCs w:val="24"/>
        </w:rPr>
      </w:pPr>
    </w:p>
    <w:p w14:paraId="5FA8C36C" w14:textId="77777777" w:rsidR="00961B6D" w:rsidRDefault="00F77B0A" w:rsidP="00961B6D">
      <w:pPr>
        <w:spacing w:after="0"/>
        <w:rPr>
          <w:b/>
          <w:bCs/>
          <w:sz w:val="24"/>
          <w:szCs w:val="24"/>
        </w:rPr>
      </w:pPr>
      <w:r w:rsidRPr="00ED7035">
        <w:rPr>
          <w:b/>
          <w:bCs/>
          <w:sz w:val="24"/>
          <w:szCs w:val="24"/>
        </w:rPr>
        <w:t xml:space="preserve">Bricklayers </w:t>
      </w:r>
      <w:r w:rsidR="005A24CD" w:rsidRPr="00ED7035">
        <w:rPr>
          <w:b/>
          <w:bCs/>
          <w:sz w:val="24"/>
          <w:szCs w:val="24"/>
        </w:rPr>
        <w:t>Unio</w:t>
      </w:r>
      <w:r w:rsidR="00961B6D">
        <w:rPr>
          <w:b/>
          <w:bCs/>
          <w:sz w:val="24"/>
          <w:szCs w:val="24"/>
        </w:rPr>
        <w:t>n</w:t>
      </w:r>
    </w:p>
    <w:p w14:paraId="2F622830" w14:textId="6EB638AA" w:rsidR="00ED7035" w:rsidRDefault="009026BF" w:rsidP="00961B6D">
      <w:pPr>
        <w:spacing w:after="0"/>
        <w:rPr>
          <w:sz w:val="24"/>
          <w:szCs w:val="24"/>
        </w:rPr>
      </w:pPr>
      <w:r>
        <w:rPr>
          <w:sz w:val="24"/>
          <w:szCs w:val="24"/>
        </w:rPr>
        <w:t>DC, Maryland and Virginia Training Center</w:t>
      </w:r>
      <w:r w:rsidRPr="009026BF">
        <w:rPr>
          <w:sz w:val="24"/>
          <w:szCs w:val="24"/>
        </w:rPr>
        <w:t xml:space="preserve">: </w:t>
      </w:r>
      <w:hyperlink r:id="rId15" w:history="1">
        <w:r w:rsidRPr="009C41BF">
          <w:rPr>
            <w:rStyle w:val="Hyperlink"/>
            <w:sz w:val="24"/>
            <w:szCs w:val="24"/>
          </w:rPr>
          <w:t>https://www.baclocal</w:t>
        </w:r>
        <w:r w:rsidRPr="009C41BF">
          <w:rPr>
            <w:rStyle w:val="Hyperlink"/>
            <w:sz w:val="24"/>
            <w:szCs w:val="24"/>
          </w:rPr>
          <w:t>1.org/en-us/apprenticeshiptraining.aspx</w:t>
        </w:r>
      </w:hyperlink>
    </w:p>
    <w:p w14:paraId="44CE05B4" w14:textId="2BDC30A0" w:rsidR="005A24CD" w:rsidRDefault="005A24CD" w:rsidP="005A24CD">
      <w:r>
        <w:t xml:space="preserve">To get into the </w:t>
      </w:r>
      <w:r w:rsidR="00961B6D">
        <w:t xml:space="preserve">Bricklayers </w:t>
      </w:r>
      <w:r>
        <w:t>apprenticeship program,</w:t>
      </w:r>
    </w:p>
    <w:p w14:paraId="2EBDAAF9" w14:textId="77777777" w:rsidR="005A24CD" w:rsidRDefault="005A24CD" w:rsidP="005A24C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Must be 17-18 years old</w:t>
      </w:r>
    </w:p>
    <w:p w14:paraId="3D54F177" w14:textId="77777777" w:rsidR="005A24CD" w:rsidRDefault="005A24CD" w:rsidP="005A24C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Need a High School diploma or GED</w:t>
      </w:r>
    </w:p>
    <w:p w14:paraId="7EC0485B" w14:textId="77777777" w:rsidR="005A24CD" w:rsidRDefault="005A24CD" w:rsidP="005A24C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Need a driver’s license</w:t>
      </w:r>
    </w:p>
    <w:p w14:paraId="31A4BB01" w14:textId="77777777" w:rsidR="005A24CD" w:rsidRDefault="005A24CD" w:rsidP="005A24C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Need their own vehicle</w:t>
      </w:r>
    </w:p>
    <w:p w14:paraId="17A6D73A" w14:textId="77777777" w:rsidR="005A24CD" w:rsidRDefault="005A24CD" w:rsidP="005A24C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Need a resume</w:t>
      </w:r>
    </w:p>
    <w:p w14:paraId="769B98F2" w14:textId="77777777" w:rsidR="005A24CD" w:rsidRDefault="005A24CD" w:rsidP="005A24C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Need to pass an entrance exam which includes Math, Measurements and English Literacy. If caught cheating on the exam, you will be removed immediately. </w:t>
      </w:r>
    </w:p>
    <w:p w14:paraId="4A4763B0" w14:textId="77777777" w:rsidR="005A24CD" w:rsidRDefault="005A24CD" w:rsidP="005A24C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Need to have access to the internet and have an understanding on how to use it.</w:t>
      </w:r>
    </w:p>
    <w:p w14:paraId="2FC846CF" w14:textId="77777777" w:rsidR="005A24CD" w:rsidRDefault="005A24CD" w:rsidP="005A24C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Need to be in good physical condition. Masonry is a demanding job and your body must be able to withstand the abuse that it will take.</w:t>
      </w:r>
    </w:p>
    <w:p w14:paraId="31512DF2" w14:textId="77777777" w:rsidR="005A24CD" w:rsidRDefault="005A24CD" w:rsidP="005A24C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If you pass the entrance exam, you will be invited to an interview where you will be questioned by the Joint Apprenticeship Training Committee (JATC)</w:t>
      </w:r>
    </w:p>
    <w:p w14:paraId="125C5FFA" w14:textId="77777777" w:rsidR="005A24CD" w:rsidRDefault="005A24CD" w:rsidP="005A24C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If you pass the interview and we have a contractor to place you with, you will then fill out the paperwork and join the Union.</w:t>
      </w:r>
    </w:p>
    <w:p w14:paraId="7CDAC319" w14:textId="77777777" w:rsidR="005A24CD" w:rsidRDefault="005A24CD" w:rsidP="005A24C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We cover 6 trades:</w:t>
      </w:r>
    </w:p>
    <w:p w14:paraId="6F7B88A5" w14:textId="77777777" w:rsidR="005A24CD" w:rsidRDefault="005A24CD" w:rsidP="005A24CD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Bricklayers</w:t>
      </w:r>
    </w:p>
    <w:p w14:paraId="713617CD" w14:textId="77777777" w:rsidR="005A24CD" w:rsidRDefault="005A24CD" w:rsidP="005A24CD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Stonemasons</w:t>
      </w:r>
    </w:p>
    <w:p w14:paraId="433C0909" w14:textId="77777777" w:rsidR="005A24CD" w:rsidRDefault="005A24CD" w:rsidP="005A24CD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Pointers, Cleaners &amp; Caulkers</w:t>
      </w:r>
    </w:p>
    <w:p w14:paraId="713377F5" w14:textId="77777777" w:rsidR="005A24CD" w:rsidRDefault="005A24CD" w:rsidP="005A24CD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Tile</w:t>
      </w:r>
    </w:p>
    <w:p w14:paraId="5E8DDC1A" w14:textId="77777777" w:rsidR="005A24CD" w:rsidRDefault="005A24CD" w:rsidP="005A24CD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Terrazzo</w:t>
      </w:r>
    </w:p>
    <w:p w14:paraId="0341B315" w14:textId="77777777" w:rsidR="005A24CD" w:rsidRDefault="005A24CD" w:rsidP="005A24CD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Masonry Finisher.</w:t>
      </w:r>
    </w:p>
    <w:p w14:paraId="42940D46" w14:textId="77777777" w:rsidR="005A24CD" w:rsidRDefault="005A24CD" w:rsidP="00F77B0A">
      <w:pPr>
        <w:rPr>
          <w:rStyle w:val="Hyperlink"/>
        </w:rPr>
      </w:pPr>
    </w:p>
    <w:p w14:paraId="48A58829" w14:textId="77777777" w:rsidR="00B60381" w:rsidRPr="001760A5" w:rsidRDefault="00F77B0A" w:rsidP="00961B6D">
      <w:pPr>
        <w:spacing w:after="0"/>
      </w:pPr>
      <w:r w:rsidRPr="001760A5">
        <w:rPr>
          <w:b/>
          <w:bCs/>
        </w:rPr>
        <w:t>Plumbers &amp; Steamfitters</w:t>
      </w:r>
    </w:p>
    <w:p w14:paraId="44CD2E5C" w14:textId="3F1FF923" w:rsidR="00F77B0A" w:rsidRDefault="00F77B0A" w:rsidP="00961B6D">
      <w:pPr>
        <w:spacing w:after="0"/>
        <w:rPr>
          <w:rStyle w:val="Hyperlink"/>
        </w:rPr>
      </w:pPr>
      <w:r>
        <w:t xml:space="preserve">A person can learn more about our apprenticeship program, e.g., deadlines, applicant requirements, and courses we offer, by clicking this link </w:t>
      </w:r>
      <w:hyperlink r:id="rId16" w:history="1">
        <w:r>
          <w:rPr>
            <w:rStyle w:val="Hyperlink"/>
          </w:rPr>
          <w:t>486 Appr</w:t>
        </w:r>
        <w:r>
          <w:rPr>
            <w:rStyle w:val="Hyperlink"/>
          </w:rPr>
          <w:t>e</w:t>
        </w:r>
        <w:r>
          <w:rPr>
            <w:rStyle w:val="Hyperlink"/>
          </w:rPr>
          <w:t>nticeship</w:t>
        </w:r>
      </w:hyperlink>
    </w:p>
    <w:p w14:paraId="77E7008C" w14:textId="740CEBC6" w:rsidR="00F77B0A" w:rsidRDefault="00F77B0A" w:rsidP="00961B6D">
      <w:pPr>
        <w:spacing w:after="0"/>
        <w:rPr>
          <w:rStyle w:val="Hyperlink"/>
        </w:rPr>
      </w:pPr>
    </w:p>
    <w:p w14:paraId="2B57D195" w14:textId="60F5CE1E" w:rsidR="00F77B0A" w:rsidRPr="001760A5" w:rsidRDefault="00F77B0A" w:rsidP="00961B6D">
      <w:pPr>
        <w:spacing w:after="0"/>
      </w:pPr>
      <w:r w:rsidRPr="001760A5">
        <w:rPr>
          <w:b/>
          <w:bCs/>
        </w:rPr>
        <w:t>Painters</w:t>
      </w:r>
      <w:r w:rsidRPr="001760A5">
        <w:t xml:space="preserve"> </w:t>
      </w:r>
    </w:p>
    <w:p w14:paraId="77DCA660" w14:textId="3B168D9A" w:rsidR="00F77B0A" w:rsidRPr="00F77B0A" w:rsidRDefault="00ED7035" w:rsidP="00961B6D">
      <w:pPr>
        <w:spacing w:after="0"/>
        <w:rPr>
          <w:b/>
          <w:bCs/>
          <w:sz w:val="24"/>
          <w:szCs w:val="24"/>
          <w:u w:val="single"/>
        </w:rPr>
      </w:pPr>
      <w:r>
        <w:t>W</w:t>
      </w:r>
      <w:r w:rsidR="00F77B0A">
        <w:t>ebsite</w:t>
      </w:r>
      <w:r>
        <w:t>:</w:t>
      </w:r>
      <w:r w:rsidR="00F77B0A">
        <w:t xml:space="preserve">  </w:t>
      </w:r>
      <w:hyperlink r:id="rId17" w:history="1">
        <w:r w:rsidR="00F77B0A" w:rsidRPr="004F5091">
          <w:rPr>
            <w:rStyle w:val="Hyperlink"/>
          </w:rPr>
          <w:t>www.ftim</w:t>
        </w:r>
        <w:r w:rsidR="00F77B0A" w:rsidRPr="004F5091">
          <w:rPr>
            <w:rStyle w:val="Hyperlink"/>
          </w:rPr>
          <w:t>dvadc.edu</w:t>
        </w:r>
      </w:hyperlink>
    </w:p>
    <w:p w14:paraId="26E18971" w14:textId="7E3116B3" w:rsidR="00DE044B" w:rsidRDefault="00DE044B" w:rsidP="00A95336"/>
    <w:p w14:paraId="14FF132D" w14:textId="77777777" w:rsidR="00A95336" w:rsidRDefault="00A95336" w:rsidP="00A95336"/>
    <w:p w14:paraId="22129BF5" w14:textId="77777777" w:rsidR="00A95336" w:rsidRDefault="00A95336"/>
    <w:sectPr w:rsidR="00A95336" w:rsidSect="00ED703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C2318"/>
    <w:multiLevelType w:val="hybridMultilevel"/>
    <w:tmpl w:val="0C86E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0B"/>
    <w:rsid w:val="00036AD4"/>
    <w:rsid w:val="001760A5"/>
    <w:rsid w:val="001A40AC"/>
    <w:rsid w:val="004D3822"/>
    <w:rsid w:val="005A24CD"/>
    <w:rsid w:val="00857814"/>
    <w:rsid w:val="008713B3"/>
    <w:rsid w:val="009026BF"/>
    <w:rsid w:val="00961B6D"/>
    <w:rsid w:val="00A532D2"/>
    <w:rsid w:val="00A8114F"/>
    <w:rsid w:val="00A95336"/>
    <w:rsid w:val="00B1770D"/>
    <w:rsid w:val="00B60381"/>
    <w:rsid w:val="00BE6CE4"/>
    <w:rsid w:val="00C7570B"/>
    <w:rsid w:val="00C81BB5"/>
    <w:rsid w:val="00CD22B0"/>
    <w:rsid w:val="00DE044B"/>
    <w:rsid w:val="00ED7035"/>
    <w:rsid w:val="00F7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78DEA"/>
  <w15:chartTrackingRefBased/>
  <w15:docId w15:val="{DB4BA04F-E476-46DF-9CEE-629E8163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7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7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044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24C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2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mshost.peoplematter.jobs/postings/6d79e7f1-b8f5-4d2a-8a68-a97501457308/Barista" TargetMode="External"/><Relationship Id="rId13" Type="http://schemas.openxmlformats.org/officeDocument/2006/relationships/hyperlink" Target="http://www.jatc24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antfood.com/pages/careers" TargetMode="External"/><Relationship Id="rId12" Type="http://schemas.openxmlformats.org/officeDocument/2006/relationships/hyperlink" Target="mailto:rherbekian@unitehere.org" TargetMode="External"/><Relationship Id="rId17" Type="http://schemas.openxmlformats.org/officeDocument/2006/relationships/hyperlink" Target="http://www.ftimdvadc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l.emailprotection.link/?bLkWIZzdiVBgjV6LNhTiIXIe_b3UZAj-z-CywMWPx8AbsUFmPR7zTBxy89DiZJa2u0VnCpM_xAI2PW8zK1OPpmw~~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cruiting.adp.com/srccar/public/RTI.home?c=1208301&amp;d=Safeway_External" TargetMode="External"/><Relationship Id="rId11" Type="http://schemas.openxmlformats.org/officeDocument/2006/relationships/hyperlink" Target="https://www.baltimorecorps.org/baltimore-health-corps" TargetMode="External"/><Relationship Id="rId5" Type="http://schemas.openxmlformats.org/officeDocument/2006/relationships/hyperlink" Target="https://upscareers.jobs/baltimore/maryland/usa/jobs/" TargetMode="External"/><Relationship Id="rId15" Type="http://schemas.openxmlformats.org/officeDocument/2006/relationships/hyperlink" Target="https://www.baclocal1.org/en-us/apprenticeshiptraining.aspx" TargetMode="External"/><Relationship Id="rId10" Type="http://schemas.openxmlformats.org/officeDocument/2006/relationships/hyperlink" Target="https://www.governmentjobs.com/careers/baltimorecity?keywords=covid%20trace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pply.jobappnetwork.com/nefoods/en" TargetMode="External"/><Relationship Id="rId14" Type="http://schemas.openxmlformats.org/officeDocument/2006/relationships/hyperlink" Target="https://www.mactc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RHerbekian</dc:creator>
  <cp:keywords/>
  <dc:description/>
  <cp:lastModifiedBy>RHerbekian</cp:lastModifiedBy>
  <cp:revision>7</cp:revision>
  <dcterms:created xsi:type="dcterms:W3CDTF">2020-09-29T17:27:00Z</dcterms:created>
  <dcterms:modified xsi:type="dcterms:W3CDTF">2020-10-01T15:37:00Z</dcterms:modified>
</cp:coreProperties>
</file>